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85" w:rsidRDefault="00CC0885" w:rsidP="00CC0885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 xml:space="preserve">irst Aid Quiz </w:t>
      </w:r>
      <w:r>
        <w:rPr>
          <w:rFonts w:ascii="Arial Black" w:hAnsi="Arial Black" w:cs="Arial"/>
          <w:sz w:val="24"/>
        </w:rPr>
        <w:t>6</w:t>
      </w:r>
      <w:r w:rsidR="00AB49DB">
        <w:rPr>
          <w:rFonts w:ascii="Arial Black" w:hAnsi="Arial Black" w:cs="Arial"/>
          <w:sz w:val="24"/>
        </w:rPr>
        <w:t>, Answers</w:t>
      </w:r>
    </w:p>
    <w:p w:rsidR="00CC0885" w:rsidRDefault="00AB49DB" w:rsidP="00CC0885">
      <w:pPr>
        <w:rPr>
          <w:rFonts w:ascii="Arial Black" w:hAnsi="Arial Black" w:cs="Arial"/>
          <w:sz w:val="24"/>
        </w:rPr>
      </w:pPr>
      <w:r w:rsidRPr="00BA09D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A3620B" wp14:editId="7BF4FB90">
            <wp:simplePos x="0" y="0"/>
            <wp:positionH relativeFrom="column">
              <wp:posOffset>-287020</wp:posOffset>
            </wp:positionH>
            <wp:positionV relativeFrom="page">
              <wp:posOffset>1692910</wp:posOffset>
            </wp:positionV>
            <wp:extent cx="7094220" cy="5870575"/>
            <wp:effectExtent l="2222" t="0" r="0" b="0"/>
            <wp:wrapSquare wrapText="bothSides"/>
            <wp:docPr id="2" name="Picture 2" descr="C:\Users\GCB1\Documents\Aviation\Cadets\First Aid\First aid quizzes, Answers,Primary Survey, Recovery posi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Answers,Primary Survey, Recovery posi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1" t="52926" r="19441" b="6558"/>
                    <a:stretch/>
                  </pic:blipFill>
                  <pic:spPr bwMode="auto">
                    <a:xfrm rot="16200000">
                      <a:off x="0" y="0"/>
                      <a:ext cx="7094220" cy="58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885">
        <w:rPr>
          <w:rFonts w:ascii="Arial Black" w:hAnsi="Arial Black" w:cs="Arial"/>
          <w:sz w:val="24"/>
        </w:rPr>
        <w:t>Recovery Position</w:t>
      </w:r>
    </w:p>
    <w:p w:rsidR="00AF252B" w:rsidRDefault="00AF252B" w:rsidP="00AF252B">
      <w:pPr>
        <w:tabs>
          <w:tab w:val="left" w:pos="1680"/>
        </w:tabs>
        <w:jc w:val="both"/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Default="00CC0885" w:rsidP="00AF252B">
      <w:pPr>
        <w:rPr>
          <w:rFonts w:ascii="Arial" w:hAnsi="Arial" w:cs="Arial"/>
        </w:rPr>
      </w:pPr>
      <w:r>
        <w:rPr>
          <w:rFonts w:ascii="Arial" w:hAnsi="Arial" w:cs="Arial"/>
        </w:rPr>
        <w:t>What would you do before placing the casualty in recovery position?</w:t>
      </w:r>
    </w:p>
    <w:p w:rsidR="00CC0885" w:rsidRDefault="00CC0885" w:rsidP="00AF252B">
      <w:pPr>
        <w:rPr>
          <w:rFonts w:ascii="Arial" w:hAnsi="Arial" w:cs="Arial"/>
        </w:rPr>
      </w:pPr>
    </w:p>
    <w:p w:rsidR="00CC0885" w:rsidRPr="00AB49DB" w:rsidRDefault="00AB49DB" w:rsidP="00AF252B">
      <w:pPr>
        <w:rPr>
          <w:rFonts w:ascii="Arial" w:hAnsi="Arial" w:cs="Arial"/>
          <w:i/>
          <w:highlight w:val="yellow"/>
        </w:rPr>
      </w:pPr>
      <w:r w:rsidRPr="00AB49DB">
        <w:rPr>
          <w:rFonts w:ascii="Arial" w:hAnsi="Arial" w:cs="Arial"/>
          <w:i/>
          <w:highlight w:val="yellow"/>
        </w:rPr>
        <w:t>Check for danger, if a second person is available get them to call for ambulance.</w:t>
      </w:r>
    </w:p>
    <w:p w:rsidR="00CC0885" w:rsidRPr="00AB49DB" w:rsidRDefault="00CC0885" w:rsidP="00AF252B">
      <w:pPr>
        <w:rPr>
          <w:rFonts w:ascii="Arial" w:hAnsi="Arial" w:cs="Arial"/>
          <w:i/>
          <w:highlight w:val="yellow"/>
        </w:rPr>
      </w:pPr>
    </w:p>
    <w:p w:rsidR="00CC0885" w:rsidRPr="00AB49DB" w:rsidRDefault="00AB49DB" w:rsidP="00AF252B">
      <w:pPr>
        <w:rPr>
          <w:rFonts w:ascii="Arial" w:hAnsi="Arial" w:cs="Arial"/>
          <w:i/>
          <w:highlight w:val="yellow"/>
        </w:rPr>
      </w:pPr>
      <w:r w:rsidRPr="00AB49DB">
        <w:rPr>
          <w:rFonts w:ascii="Arial" w:hAnsi="Arial" w:cs="Arial"/>
          <w:i/>
          <w:highlight w:val="yellow"/>
        </w:rPr>
        <w:t>Primary Survey, including checking ABC and bleeding</w:t>
      </w:r>
      <w:bookmarkStart w:id="0" w:name="_GoBack"/>
      <w:bookmarkEnd w:id="0"/>
    </w:p>
    <w:p w:rsidR="00CC0885" w:rsidRPr="00AB49DB" w:rsidRDefault="00CC0885" w:rsidP="00AF252B">
      <w:pPr>
        <w:rPr>
          <w:rFonts w:ascii="Arial" w:hAnsi="Arial" w:cs="Arial"/>
          <w:i/>
          <w:highlight w:val="yellow"/>
        </w:rPr>
      </w:pPr>
    </w:p>
    <w:p w:rsidR="00CC0885" w:rsidRPr="00AB49DB" w:rsidRDefault="00AB49DB" w:rsidP="00AF252B">
      <w:pPr>
        <w:rPr>
          <w:rFonts w:ascii="Arial" w:hAnsi="Arial" w:cs="Arial"/>
          <w:i/>
        </w:rPr>
      </w:pPr>
      <w:r w:rsidRPr="00AB49DB">
        <w:rPr>
          <w:rFonts w:ascii="Arial" w:hAnsi="Arial" w:cs="Arial"/>
          <w:i/>
          <w:highlight w:val="yellow"/>
        </w:rPr>
        <w:t>Remove any hard objects in pockets, check for medical alerts</w:t>
      </w:r>
    </w:p>
    <w:p w:rsidR="00AF252B" w:rsidRPr="000569AA" w:rsidRDefault="00AF252B" w:rsidP="00AF252B">
      <w:pPr>
        <w:rPr>
          <w:rFonts w:ascii="Arial" w:hAnsi="Arial" w:cs="Arial"/>
        </w:rPr>
      </w:pPr>
    </w:p>
    <w:p w:rsidR="00121213" w:rsidRPr="00AB49DB" w:rsidRDefault="00CC0885" w:rsidP="003C2C43">
      <w:pPr>
        <w:rPr>
          <w:rFonts w:ascii="Arial" w:hAnsi="Arial" w:cs="Arial"/>
          <w:i/>
        </w:rPr>
      </w:pPr>
      <w:r>
        <w:rPr>
          <w:rFonts w:ascii="Arial" w:hAnsi="Arial" w:cs="Arial"/>
        </w:rPr>
        <w:t>What would you do after?</w:t>
      </w:r>
      <w:r>
        <w:rPr>
          <w:rFonts w:ascii="Arial" w:hAnsi="Arial" w:cs="Arial"/>
        </w:rPr>
        <w:tab/>
      </w:r>
      <w:r w:rsidR="00AB49DB" w:rsidRPr="00AB49DB">
        <w:rPr>
          <w:rFonts w:ascii="Arial" w:hAnsi="Arial" w:cs="Arial"/>
          <w:i/>
          <w:highlight w:val="yellow"/>
        </w:rPr>
        <w:t>Call for ambu</w:t>
      </w:r>
      <w:r w:rsidR="00AB49DB">
        <w:rPr>
          <w:rFonts w:ascii="Arial" w:hAnsi="Arial" w:cs="Arial"/>
          <w:i/>
          <w:highlight w:val="yellow"/>
        </w:rPr>
        <w:t>lance and wait until it arrives keep watching the casualty.</w:t>
      </w:r>
    </w:p>
    <w:sectPr w:rsidR="00121213" w:rsidRPr="00AB49DB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4C" w:rsidRDefault="001E0D4C">
      <w:r>
        <w:separator/>
      </w:r>
    </w:p>
  </w:endnote>
  <w:endnote w:type="continuationSeparator" w:id="0">
    <w:p w:rsidR="001E0D4C" w:rsidRDefault="001E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1E0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4C" w:rsidRDefault="001E0D4C">
      <w:r>
        <w:separator/>
      </w:r>
    </w:p>
  </w:footnote>
  <w:footnote w:type="continuationSeparator" w:id="0">
    <w:p w:rsidR="001E0D4C" w:rsidRDefault="001E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A5EE8"/>
    <w:rsid w:val="001E0D4C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9A0580"/>
    <w:rsid w:val="00A847F8"/>
    <w:rsid w:val="00AB49DB"/>
    <w:rsid w:val="00AC212F"/>
    <w:rsid w:val="00AC2A99"/>
    <w:rsid w:val="00AC645F"/>
    <w:rsid w:val="00AE2535"/>
    <w:rsid w:val="00AF252B"/>
    <w:rsid w:val="00B024A5"/>
    <w:rsid w:val="00B14980"/>
    <w:rsid w:val="00B2703C"/>
    <w:rsid w:val="00BD5E3A"/>
    <w:rsid w:val="00BE5730"/>
    <w:rsid w:val="00C11A37"/>
    <w:rsid w:val="00C30DC9"/>
    <w:rsid w:val="00C505DC"/>
    <w:rsid w:val="00CC0885"/>
    <w:rsid w:val="00CC3CF3"/>
    <w:rsid w:val="00CF5052"/>
    <w:rsid w:val="00D26C6A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DE5C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2020-04-25T14:11:00Z</dcterms:created>
  <dcterms:modified xsi:type="dcterms:W3CDTF">2020-04-25T14:17:00Z</dcterms:modified>
</cp:coreProperties>
</file>